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4893" w14:textId="77777777" w:rsidR="002F25F7" w:rsidRPr="00785295" w:rsidRDefault="002F25F7" w:rsidP="002F25F7">
      <w:pPr>
        <w:jc w:val="center"/>
        <w:rPr>
          <w:rFonts w:ascii="Arial" w:hAnsi="Arial" w:cs="Arial"/>
          <w:b/>
        </w:rPr>
      </w:pPr>
      <w:r w:rsidRPr="00785295">
        <w:rPr>
          <w:rFonts w:ascii="Arial" w:hAnsi="Arial" w:cs="Arial"/>
          <w:b/>
        </w:rPr>
        <w:t>LE NEZ DANS LE VERT</w:t>
      </w:r>
    </w:p>
    <w:p w14:paraId="5A920738" w14:textId="77777777" w:rsidR="002F25F7" w:rsidRPr="00785295" w:rsidRDefault="002F25F7" w:rsidP="002F25F7">
      <w:pPr>
        <w:jc w:val="center"/>
        <w:rPr>
          <w:rFonts w:ascii="Arial" w:hAnsi="Arial" w:cs="Arial"/>
          <w:b/>
        </w:rPr>
      </w:pPr>
      <w:r w:rsidRPr="00785295">
        <w:rPr>
          <w:rFonts w:ascii="Arial" w:hAnsi="Arial" w:cs="Arial"/>
          <w:b/>
        </w:rPr>
        <w:t xml:space="preserve">Salon de </w:t>
      </w:r>
      <w:proofErr w:type="spellStart"/>
      <w:r w:rsidRPr="00785295">
        <w:rPr>
          <w:rFonts w:ascii="Arial" w:hAnsi="Arial" w:cs="Arial"/>
          <w:b/>
        </w:rPr>
        <w:t>printemps</w:t>
      </w:r>
      <w:proofErr w:type="spellEnd"/>
      <w:r w:rsidRPr="00785295">
        <w:rPr>
          <w:rFonts w:ascii="Arial" w:hAnsi="Arial" w:cs="Arial"/>
          <w:b/>
        </w:rPr>
        <w:t xml:space="preserve"> 20-21 mars 2022</w:t>
      </w:r>
    </w:p>
    <w:p w14:paraId="2F2BC4B0" w14:textId="11BA85EE" w:rsidR="002F25F7" w:rsidRPr="00785295" w:rsidRDefault="002F25F7" w:rsidP="002F25F7">
      <w:pPr>
        <w:jc w:val="center"/>
        <w:rPr>
          <w:rFonts w:ascii="Arial" w:hAnsi="Arial" w:cs="Arial"/>
          <w:b/>
        </w:rPr>
      </w:pPr>
      <w:r w:rsidRPr="00785295">
        <w:rPr>
          <w:rFonts w:ascii="Arial" w:hAnsi="Arial" w:cs="Arial"/>
          <w:b/>
        </w:rPr>
        <w:t xml:space="preserve">Saline </w:t>
      </w:r>
      <w:r w:rsidR="00012BEA" w:rsidRPr="00785295">
        <w:rPr>
          <w:rFonts w:ascii="Arial" w:hAnsi="Arial" w:cs="Arial"/>
          <w:b/>
        </w:rPr>
        <w:t>R</w:t>
      </w:r>
      <w:r w:rsidRPr="00785295">
        <w:rPr>
          <w:rFonts w:ascii="Arial" w:hAnsi="Arial" w:cs="Arial"/>
          <w:b/>
        </w:rPr>
        <w:t xml:space="preserve">oyale </w:t>
      </w:r>
      <w:proofErr w:type="spellStart"/>
      <w:r w:rsidRPr="00785295">
        <w:rPr>
          <w:rFonts w:ascii="Arial" w:hAnsi="Arial" w:cs="Arial"/>
          <w:b/>
        </w:rPr>
        <w:t>d’Arc</w:t>
      </w:r>
      <w:proofErr w:type="spellEnd"/>
      <w:r w:rsidRPr="00785295">
        <w:rPr>
          <w:rFonts w:ascii="Arial" w:hAnsi="Arial" w:cs="Arial"/>
          <w:b/>
        </w:rPr>
        <w:t>-et-</w:t>
      </w:r>
      <w:proofErr w:type="spellStart"/>
      <w:r w:rsidRPr="00785295">
        <w:rPr>
          <w:rFonts w:ascii="Arial" w:hAnsi="Arial" w:cs="Arial"/>
          <w:b/>
        </w:rPr>
        <w:t>Senans</w:t>
      </w:r>
      <w:proofErr w:type="spellEnd"/>
    </w:p>
    <w:p w14:paraId="3D256982" w14:textId="77777777" w:rsidR="002F25F7" w:rsidRPr="00785295" w:rsidRDefault="002F25F7">
      <w:pPr>
        <w:rPr>
          <w:rFonts w:ascii="Arial" w:hAnsi="Arial" w:cs="Arial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2F25F7" w:rsidRPr="00785295" w14:paraId="659E0B21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2FCEE" w14:textId="77777777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Domaine </w:t>
            </w:r>
            <w:proofErr w:type="spellStart"/>
            <w:r w:rsidRPr="00785295">
              <w:rPr>
                <w:rFonts w:ascii="Arial" w:eastAsia="Times New Roman" w:hAnsi="Arial" w:cs="Arial"/>
                <w:sz w:val="20"/>
                <w:szCs w:val="20"/>
              </w:rPr>
              <w:t>Overnoy</w:t>
            </w:r>
            <w:proofErr w:type="spellEnd"/>
          </w:p>
        </w:tc>
      </w:tr>
      <w:tr w:rsidR="002F25F7" w:rsidRPr="00785295" w14:paraId="4270A7E0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DD491" w14:textId="77777777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Domaine Julien </w:t>
            </w:r>
            <w:proofErr w:type="spellStart"/>
            <w:r w:rsidRPr="00785295">
              <w:rPr>
                <w:rFonts w:ascii="Arial" w:eastAsia="Times New Roman" w:hAnsi="Arial" w:cs="Arial"/>
                <w:sz w:val="20"/>
                <w:szCs w:val="20"/>
              </w:rPr>
              <w:t>Mareschal</w:t>
            </w:r>
            <w:proofErr w:type="spellEnd"/>
          </w:p>
        </w:tc>
      </w:tr>
      <w:tr w:rsidR="002F25F7" w:rsidRPr="00785295" w14:paraId="4DB48C1A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5171C" w14:textId="72734088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Domaine André et Mireille T</w:t>
            </w:r>
            <w:r w:rsidR="00BE65E7" w:rsidRPr="0078529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issot</w:t>
            </w:r>
          </w:p>
        </w:tc>
      </w:tr>
      <w:tr w:rsidR="002F25F7" w:rsidRPr="00785295" w14:paraId="2CF024DA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F8FE6" w14:textId="2C5A8CC3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Domaine </w:t>
            </w:r>
            <w:proofErr w:type="spellStart"/>
            <w:r w:rsidRPr="00785295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BE65E7" w:rsidRPr="00785295">
              <w:rPr>
                <w:rFonts w:ascii="Arial" w:eastAsia="Times New Roman" w:hAnsi="Arial" w:cs="Arial"/>
                <w:sz w:val="20"/>
                <w:szCs w:val="20"/>
              </w:rPr>
              <w:t>ignier</w:t>
            </w:r>
            <w:proofErr w:type="spellEnd"/>
          </w:p>
        </w:tc>
      </w:tr>
      <w:tr w:rsidR="002F25F7" w:rsidRPr="00785295" w14:paraId="2787AD35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27ED0" w14:textId="77777777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5295">
              <w:rPr>
                <w:rFonts w:ascii="Arial" w:eastAsia="Times New Roman" w:hAnsi="Arial" w:cs="Arial"/>
                <w:sz w:val="20"/>
                <w:szCs w:val="20"/>
              </w:rPr>
              <w:t>Ratapoil</w:t>
            </w:r>
            <w:proofErr w:type="spellEnd"/>
          </w:p>
        </w:tc>
      </w:tr>
      <w:tr w:rsidR="002F25F7" w:rsidRPr="00785295" w14:paraId="4C9E99CF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C9436" w14:textId="77777777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Domaine Ratte</w:t>
            </w:r>
          </w:p>
        </w:tc>
      </w:tr>
      <w:tr w:rsidR="002F25F7" w:rsidRPr="00785295" w14:paraId="6234C515" w14:textId="77777777" w:rsidTr="00C27361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F6AE5" w14:textId="77777777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Domaine </w:t>
            </w:r>
            <w:proofErr w:type="spellStart"/>
            <w:r w:rsidRPr="00785295">
              <w:rPr>
                <w:rFonts w:ascii="Arial" w:eastAsia="Times New Roman" w:hAnsi="Arial" w:cs="Arial"/>
                <w:sz w:val="20"/>
                <w:szCs w:val="20"/>
              </w:rPr>
              <w:t>Bornard</w:t>
            </w:r>
            <w:proofErr w:type="spellEnd"/>
          </w:p>
        </w:tc>
      </w:tr>
      <w:tr w:rsidR="002F25F7" w:rsidRPr="00785295" w14:paraId="5C32170E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99411" w14:textId="77777777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Nicolas Jacob</w:t>
            </w:r>
          </w:p>
        </w:tc>
      </w:tr>
      <w:tr w:rsidR="002F25F7" w:rsidRPr="00785295" w14:paraId="33A1D7AE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B6DD9" w14:textId="5057D3B7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Valentin M</w:t>
            </w:r>
            <w:r w:rsidR="00BE65E7" w:rsidRPr="00785295">
              <w:rPr>
                <w:rFonts w:ascii="Arial" w:eastAsia="Times New Roman" w:hAnsi="Arial" w:cs="Arial"/>
                <w:sz w:val="20"/>
                <w:szCs w:val="20"/>
              </w:rPr>
              <w:t>orel</w:t>
            </w:r>
          </w:p>
        </w:tc>
      </w:tr>
      <w:tr w:rsidR="002F25F7" w:rsidRPr="00785295" w14:paraId="29BB5F9C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BEA60" w14:textId="77777777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Les </w:t>
            </w:r>
            <w:proofErr w:type="spellStart"/>
            <w:r w:rsidRPr="00785295">
              <w:rPr>
                <w:rFonts w:ascii="Arial" w:eastAsia="Times New Roman" w:hAnsi="Arial" w:cs="Arial"/>
                <w:sz w:val="20"/>
                <w:szCs w:val="20"/>
              </w:rPr>
              <w:t>Dolomies</w:t>
            </w:r>
            <w:proofErr w:type="spellEnd"/>
          </w:p>
        </w:tc>
      </w:tr>
      <w:tr w:rsidR="002F25F7" w:rsidRPr="00785295" w14:paraId="4F6E7B8F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FAB62" w14:textId="77777777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Domaine de La </w:t>
            </w:r>
            <w:proofErr w:type="spellStart"/>
            <w:r w:rsidRPr="00785295">
              <w:rPr>
                <w:rFonts w:ascii="Arial" w:eastAsia="Times New Roman" w:hAnsi="Arial" w:cs="Arial"/>
                <w:sz w:val="20"/>
                <w:szCs w:val="20"/>
              </w:rPr>
              <w:t>Pinte</w:t>
            </w:r>
            <w:proofErr w:type="spellEnd"/>
          </w:p>
        </w:tc>
      </w:tr>
      <w:tr w:rsidR="002F25F7" w:rsidRPr="00785295" w14:paraId="409F7617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6F630" w14:textId="03C63C1E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Domaine </w:t>
            </w:r>
            <w:r w:rsidR="00012BEA" w:rsidRPr="0078529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des </w:t>
            </w:r>
            <w:r w:rsidRPr="0078529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Coteaux </w:t>
            </w:r>
            <w:r w:rsidR="00012BEA" w:rsidRPr="0078529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du </w:t>
            </w:r>
            <w:r w:rsidRPr="0078529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Val de </w:t>
            </w:r>
            <w:proofErr w:type="spellStart"/>
            <w:r w:rsidRPr="0078529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Sorne</w:t>
            </w:r>
            <w:proofErr w:type="spellEnd"/>
            <w:r w:rsidRPr="0078529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JF </w:t>
            </w:r>
            <w:proofErr w:type="spellStart"/>
            <w:r w:rsidRPr="0078529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Ryon</w:t>
            </w:r>
            <w:proofErr w:type="spellEnd"/>
          </w:p>
        </w:tc>
      </w:tr>
      <w:tr w:rsidR="002F25F7" w:rsidRPr="00785295" w14:paraId="5BB95BEC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2245A" w14:textId="77777777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La Maison de Rose</w:t>
            </w:r>
          </w:p>
        </w:tc>
      </w:tr>
      <w:tr w:rsidR="002F25F7" w:rsidRPr="00785295" w14:paraId="67A4AEC2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854A8" w14:textId="77777777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Domaine de la Loue</w:t>
            </w:r>
          </w:p>
        </w:tc>
      </w:tr>
      <w:tr w:rsidR="002F25F7" w:rsidRPr="00785295" w14:paraId="7DB31A54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140E3" w14:textId="77777777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Domaine de la </w:t>
            </w:r>
            <w:proofErr w:type="spellStart"/>
            <w:r w:rsidRPr="00785295">
              <w:rPr>
                <w:rFonts w:ascii="Arial" w:eastAsia="Times New Roman" w:hAnsi="Arial" w:cs="Arial"/>
                <w:sz w:val="20"/>
                <w:szCs w:val="20"/>
              </w:rPr>
              <w:t>Touraize</w:t>
            </w:r>
            <w:proofErr w:type="spellEnd"/>
          </w:p>
        </w:tc>
      </w:tr>
      <w:tr w:rsidR="002F25F7" w:rsidRPr="00785295" w14:paraId="127501FD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60EDC" w14:textId="76F613A5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Domaine </w:t>
            </w:r>
            <w:r w:rsidR="00BE65E7"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Philippe </w:t>
            </w: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BE65E7" w:rsidRPr="00785295">
              <w:rPr>
                <w:rFonts w:ascii="Arial" w:eastAsia="Times New Roman" w:hAnsi="Arial" w:cs="Arial"/>
                <w:sz w:val="20"/>
                <w:szCs w:val="20"/>
              </w:rPr>
              <w:t>hatillon</w:t>
            </w:r>
          </w:p>
        </w:tc>
      </w:tr>
      <w:tr w:rsidR="002F25F7" w:rsidRPr="00785295" w14:paraId="207B41B7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A0840" w14:textId="77777777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Domaine Thill</w:t>
            </w:r>
          </w:p>
        </w:tc>
      </w:tr>
      <w:tr w:rsidR="002F25F7" w:rsidRPr="00785295" w14:paraId="6CCB6D0B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4C161" w14:textId="77777777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Domaine Berthet-Bondet</w:t>
            </w:r>
          </w:p>
        </w:tc>
      </w:tr>
      <w:tr w:rsidR="002F25F7" w:rsidRPr="00785295" w14:paraId="0839D05A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331C9" w14:textId="6AAA9936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Domaine </w:t>
            </w:r>
            <w:proofErr w:type="spellStart"/>
            <w:r w:rsidRPr="00785295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BE65E7" w:rsidRPr="00785295">
              <w:rPr>
                <w:rFonts w:ascii="Arial" w:eastAsia="Times New Roman" w:hAnsi="Arial" w:cs="Arial"/>
                <w:sz w:val="20"/>
                <w:szCs w:val="20"/>
              </w:rPr>
              <w:t>illet</w:t>
            </w:r>
            <w:proofErr w:type="spellEnd"/>
          </w:p>
        </w:tc>
      </w:tr>
      <w:tr w:rsidR="002F25F7" w:rsidRPr="00785295" w14:paraId="2BEA3B4D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AC87D" w14:textId="77777777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Domaine des </w:t>
            </w:r>
            <w:proofErr w:type="spellStart"/>
            <w:r w:rsidRPr="00785295">
              <w:rPr>
                <w:rFonts w:ascii="Arial" w:eastAsia="Times New Roman" w:hAnsi="Arial" w:cs="Arial"/>
                <w:sz w:val="20"/>
                <w:szCs w:val="20"/>
              </w:rPr>
              <w:t>Marnes</w:t>
            </w:r>
            <w:proofErr w:type="spellEnd"/>
            <w:r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 Blanches</w:t>
            </w:r>
          </w:p>
        </w:tc>
      </w:tr>
      <w:tr w:rsidR="002F25F7" w:rsidRPr="00785295" w14:paraId="7F9022F7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1D549" w14:textId="77777777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Domaine NOVICE</w:t>
            </w:r>
          </w:p>
        </w:tc>
      </w:tr>
      <w:tr w:rsidR="002F25F7" w:rsidRPr="00785295" w14:paraId="54DF3081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A4894" w14:textId="7C858BDD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Domaine </w:t>
            </w:r>
            <w:proofErr w:type="spellStart"/>
            <w:r w:rsidRPr="00785295">
              <w:rPr>
                <w:rFonts w:ascii="Arial" w:eastAsia="Times New Roman" w:hAnsi="Arial" w:cs="Arial"/>
                <w:sz w:val="20"/>
                <w:szCs w:val="20"/>
              </w:rPr>
              <w:t>Overnoy</w:t>
            </w:r>
            <w:proofErr w:type="spellEnd"/>
            <w:r w:rsidR="00012BEA" w:rsidRPr="0078529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Crinquand</w:t>
            </w:r>
          </w:p>
        </w:tc>
      </w:tr>
      <w:tr w:rsidR="002F25F7" w:rsidRPr="00785295" w14:paraId="76285342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49D6F" w14:textId="5FDB9F05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Domaine Cabaret des </w:t>
            </w:r>
            <w:proofErr w:type="spellStart"/>
            <w:r w:rsidRPr="00785295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012BEA" w:rsidRPr="00785295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seaux</w:t>
            </w:r>
            <w:proofErr w:type="spellEnd"/>
          </w:p>
        </w:tc>
      </w:tr>
      <w:tr w:rsidR="002F25F7" w:rsidRPr="00785295" w14:paraId="4F1BA1AB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F0411" w14:textId="77777777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Octavin</w:t>
            </w:r>
          </w:p>
        </w:tc>
      </w:tr>
      <w:tr w:rsidR="002F25F7" w:rsidRPr="00785295" w14:paraId="50CCA03C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5FE60" w14:textId="77777777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Domaine Labet</w:t>
            </w:r>
          </w:p>
        </w:tc>
      </w:tr>
      <w:tr w:rsidR="002F25F7" w:rsidRPr="00785295" w14:paraId="14D3225A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C0546" w14:textId="7F467B0C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Domaine de la </w:t>
            </w:r>
            <w:proofErr w:type="spellStart"/>
            <w:r w:rsidRPr="00785295">
              <w:rPr>
                <w:rFonts w:ascii="Arial" w:eastAsia="Times New Roman" w:hAnsi="Arial" w:cs="Arial"/>
                <w:sz w:val="20"/>
                <w:szCs w:val="20"/>
              </w:rPr>
              <w:t>Renardi</w:t>
            </w:r>
            <w:r w:rsidR="00012BEA" w:rsidRPr="00785295">
              <w:rPr>
                <w:rFonts w:ascii="Arial" w:eastAsia="Times New Roman" w:hAnsi="Arial" w:cs="Arial"/>
                <w:sz w:val="20"/>
                <w:szCs w:val="20"/>
              </w:rPr>
              <w:t>è</w:t>
            </w: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re</w:t>
            </w:r>
            <w:proofErr w:type="spellEnd"/>
          </w:p>
        </w:tc>
      </w:tr>
      <w:tr w:rsidR="002F25F7" w:rsidRPr="00785295" w14:paraId="711A6EAF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99AF6" w14:textId="3CBE9F34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Domaine C</w:t>
            </w:r>
            <w:r w:rsidR="00BE65E7" w:rsidRPr="00785295">
              <w:rPr>
                <w:rFonts w:ascii="Arial" w:eastAsia="Times New Roman" w:hAnsi="Arial" w:cs="Arial"/>
                <w:sz w:val="20"/>
                <w:szCs w:val="20"/>
              </w:rPr>
              <w:t>ourbet</w:t>
            </w:r>
          </w:p>
        </w:tc>
      </w:tr>
      <w:tr w:rsidR="002F25F7" w:rsidRPr="00785295" w14:paraId="2D6992E2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52CEF" w14:textId="08AD654B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Domaine W</w:t>
            </w:r>
            <w:r w:rsidR="00BE65E7" w:rsidRPr="00785295">
              <w:rPr>
                <w:rFonts w:ascii="Arial" w:eastAsia="Times New Roman" w:hAnsi="Arial" w:cs="Arial"/>
                <w:sz w:val="20"/>
                <w:szCs w:val="20"/>
              </w:rPr>
              <w:t>icky</w:t>
            </w:r>
            <w:r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 Gilles</w:t>
            </w:r>
          </w:p>
        </w:tc>
      </w:tr>
      <w:tr w:rsidR="002F25F7" w:rsidRPr="00785295" w14:paraId="700CB736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4BB92" w14:textId="77777777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Domaine de la </w:t>
            </w:r>
            <w:proofErr w:type="spellStart"/>
            <w:r w:rsidRPr="00785295">
              <w:rPr>
                <w:rFonts w:ascii="Arial" w:eastAsia="Times New Roman" w:hAnsi="Arial" w:cs="Arial"/>
                <w:sz w:val="20"/>
                <w:szCs w:val="20"/>
              </w:rPr>
              <w:t>Tournelle</w:t>
            </w:r>
            <w:proofErr w:type="spellEnd"/>
          </w:p>
        </w:tc>
      </w:tr>
      <w:tr w:rsidR="002F25F7" w:rsidRPr="00785295" w14:paraId="7A05AC12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D9764" w14:textId="04825CEC" w:rsidR="002F25F7" w:rsidRPr="00785295" w:rsidRDefault="00012BEA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2F25F7"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es </w:t>
            </w: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2F25F7"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ottes </w:t>
            </w: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2F25F7" w:rsidRPr="00785295">
              <w:rPr>
                <w:rFonts w:ascii="Arial" w:eastAsia="Times New Roman" w:hAnsi="Arial" w:cs="Arial"/>
                <w:sz w:val="20"/>
                <w:szCs w:val="20"/>
              </w:rPr>
              <w:t>ouges</w:t>
            </w:r>
          </w:p>
        </w:tc>
      </w:tr>
      <w:tr w:rsidR="002F25F7" w:rsidRPr="00785295" w14:paraId="137A4639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71916" w14:textId="77777777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Domaine du </w:t>
            </w:r>
            <w:proofErr w:type="spellStart"/>
            <w:r w:rsidRPr="00785295">
              <w:rPr>
                <w:rFonts w:ascii="Arial" w:eastAsia="Times New Roman" w:hAnsi="Arial" w:cs="Arial"/>
                <w:sz w:val="20"/>
                <w:szCs w:val="20"/>
              </w:rPr>
              <w:t>Pélican</w:t>
            </w:r>
            <w:proofErr w:type="spellEnd"/>
          </w:p>
        </w:tc>
      </w:tr>
      <w:tr w:rsidR="002F25F7" w:rsidRPr="00785295" w14:paraId="65F5DE7E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4BB64" w14:textId="7C501A0D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FC26BB" w:rsidRPr="00785295">
              <w:rPr>
                <w:rFonts w:ascii="Arial" w:eastAsia="Times New Roman" w:hAnsi="Arial" w:cs="Arial"/>
                <w:sz w:val="20"/>
                <w:szCs w:val="20"/>
              </w:rPr>
              <w:t>uronfosse</w:t>
            </w:r>
            <w:r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 P</w:t>
            </w:r>
            <w:r w:rsidR="00012BEA"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eggy </w:t>
            </w: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&amp;</w:t>
            </w:r>
            <w:r w:rsidR="00012BEA"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="00012BEA"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ean </w:t>
            </w: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012BEA" w:rsidRPr="00785295">
              <w:rPr>
                <w:rFonts w:ascii="Arial" w:eastAsia="Times New Roman" w:hAnsi="Arial" w:cs="Arial"/>
                <w:sz w:val="20"/>
                <w:szCs w:val="20"/>
              </w:rPr>
              <w:t>ascal</w:t>
            </w:r>
          </w:p>
        </w:tc>
      </w:tr>
      <w:tr w:rsidR="002F25F7" w:rsidRPr="00785295" w14:paraId="6169E9AE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56895" w14:textId="1739389E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785295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FC26BB" w:rsidRPr="00785295">
              <w:rPr>
                <w:rFonts w:ascii="Arial" w:eastAsia="Times New Roman" w:hAnsi="Arial" w:cs="Arial"/>
                <w:sz w:val="20"/>
                <w:szCs w:val="20"/>
              </w:rPr>
              <w:t>ouillet</w:t>
            </w:r>
            <w:proofErr w:type="spellEnd"/>
          </w:p>
        </w:tc>
      </w:tr>
      <w:tr w:rsidR="002F25F7" w:rsidRPr="00785295" w14:paraId="438AEE86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691FA" w14:textId="689D9F03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GAEC </w:t>
            </w:r>
            <w:proofErr w:type="spellStart"/>
            <w:r w:rsidRPr="00785295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FC26BB" w:rsidRPr="00785295">
              <w:rPr>
                <w:rFonts w:ascii="Arial" w:eastAsia="Times New Roman" w:hAnsi="Arial" w:cs="Arial"/>
                <w:sz w:val="20"/>
                <w:szCs w:val="20"/>
              </w:rPr>
              <w:t>ruyère</w:t>
            </w:r>
            <w:proofErr w:type="spellEnd"/>
            <w:r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785295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FC26BB" w:rsidRPr="00785295">
              <w:rPr>
                <w:rFonts w:ascii="Arial" w:eastAsia="Times New Roman" w:hAnsi="Arial" w:cs="Arial"/>
                <w:sz w:val="20"/>
                <w:szCs w:val="20"/>
              </w:rPr>
              <w:t>ouillon</w:t>
            </w:r>
            <w:proofErr w:type="spellEnd"/>
          </w:p>
        </w:tc>
      </w:tr>
      <w:tr w:rsidR="002F25F7" w:rsidRPr="00785295" w14:paraId="05C2EDA8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D6831" w14:textId="77777777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Domaine de la </w:t>
            </w:r>
            <w:proofErr w:type="spellStart"/>
            <w:r w:rsidRPr="00785295">
              <w:rPr>
                <w:rFonts w:ascii="Arial" w:eastAsia="Times New Roman" w:hAnsi="Arial" w:cs="Arial"/>
                <w:sz w:val="20"/>
                <w:szCs w:val="20"/>
              </w:rPr>
              <w:t>Cibellyne</w:t>
            </w:r>
            <w:proofErr w:type="spellEnd"/>
          </w:p>
        </w:tc>
      </w:tr>
      <w:tr w:rsidR="002F25F7" w:rsidRPr="00785295" w14:paraId="57927422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3EEF2" w14:textId="77777777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Domaine des </w:t>
            </w:r>
            <w:proofErr w:type="spellStart"/>
            <w:r w:rsidRPr="00785295">
              <w:rPr>
                <w:rFonts w:ascii="Arial" w:eastAsia="Times New Roman" w:hAnsi="Arial" w:cs="Arial"/>
                <w:sz w:val="20"/>
                <w:szCs w:val="20"/>
              </w:rPr>
              <w:t>Miroirs</w:t>
            </w:r>
            <w:proofErr w:type="spellEnd"/>
          </w:p>
        </w:tc>
      </w:tr>
      <w:tr w:rsidR="002F25F7" w:rsidRPr="00785295" w14:paraId="08EC7E8E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E1B5D" w14:textId="77777777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Domaine du Pont de Breux</w:t>
            </w:r>
          </w:p>
        </w:tc>
      </w:tr>
      <w:tr w:rsidR="002F25F7" w:rsidRPr="00785295" w14:paraId="1BEE908D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FB0CD" w14:textId="77777777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 xml:space="preserve">Les </w:t>
            </w:r>
            <w:proofErr w:type="spellStart"/>
            <w:r w:rsidRPr="00785295">
              <w:rPr>
                <w:rFonts w:ascii="Arial" w:eastAsia="Times New Roman" w:hAnsi="Arial" w:cs="Arial"/>
                <w:sz w:val="20"/>
                <w:szCs w:val="20"/>
              </w:rPr>
              <w:t>Bodines</w:t>
            </w:r>
            <w:proofErr w:type="spellEnd"/>
          </w:p>
        </w:tc>
      </w:tr>
      <w:tr w:rsidR="002F25F7" w:rsidRPr="00785295" w14:paraId="45270A66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E3794" w14:textId="7F1B9E9C" w:rsidR="002F25F7" w:rsidRPr="00785295" w:rsidRDefault="002F25F7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Thomas J</w:t>
            </w:r>
            <w:r w:rsidR="00FC26BB" w:rsidRPr="00785295">
              <w:rPr>
                <w:rFonts w:ascii="Arial" w:eastAsia="Times New Roman" w:hAnsi="Arial" w:cs="Arial"/>
                <w:sz w:val="20"/>
                <w:szCs w:val="20"/>
              </w:rPr>
              <w:t>acquin</w:t>
            </w:r>
          </w:p>
        </w:tc>
      </w:tr>
      <w:tr w:rsidR="00012BEA" w:rsidRPr="00785295" w14:paraId="55AFF988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8B790E" w14:textId="1C6B3ED9" w:rsidR="00012BEA" w:rsidRPr="00785295" w:rsidRDefault="00012BEA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295">
              <w:rPr>
                <w:rFonts w:ascii="Arial" w:eastAsia="Times New Roman" w:hAnsi="Arial" w:cs="Arial"/>
                <w:sz w:val="20"/>
                <w:szCs w:val="20"/>
              </w:rPr>
              <w:t>Julien Crinquand</w:t>
            </w:r>
          </w:p>
        </w:tc>
      </w:tr>
      <w:tr w:rsidR="0066696B" w:rsidRPr="00785295" w14:paraId="0F321673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F2DDC1" w14:textId="3874171C" w:rsidR="0066696B" w:rsidRPr="00785295" w:rsidRDefault="0066696B" w:rsidP="002F2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295">
              <w:rPr>
                <w:rFonts w:ascii="Arial" w:hAnsi="Arial" w:cs="Arial"/>
              </w:rPr>
              <w:t xml:space="preserve">Didier </w:t>
            </w:r>
            <w:proofErr w:type="spellStart"/>
            <w:r w:rsidRPr="00785295">
              <w:rPr>
                <w:rFonts w:ascii="Arial" w:hAnsi="Arial" w:cs="Arial"/>
              </w:rPr>
              <w:t>Grappe</w:t>
            </w:r>
            <w:proofErr w:type="spellEnd"/>
          </w:p>
        </w:tc>
      </w:tr>
      <w:tr w:rsidR="0066696B" w:rsidRPr="00785295" w14:paraId="4AC17AA4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B9CB85" w14:textId="0B13A0E6" w:rsidR="0066696B" w:rsidRPr="00785295" w:rsidRDefault="0066696B" w:rsidP="002F2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295">
              <w:rPr>
                <w:rFonts w:ascii="Arial" w:hAnsi="Arial" w:cs="Arial"/>
              </w:rPr>
              <w:t xml:space="preserve">Les Granges </w:t>
            </w:r>
            <w:proofErr w:type="spellStart"/>
            <w:r w:rsidRPr="00785295">
              <w:rPr>
                <w:rFonts w:ascii="Arial" w:hAnsi="Arial" w:cs="Arial"/>
              </w:rPr>
              <w:t>Paquenesses</w:t>
            </w:r>
            <w:proofErr w:type="spellEnd"/>
          </w:p>
        </w:tc>
      </w:tr>
      <w:tr w:rsidR="0066696B" w:rsidRPr="00785295" w14:paraId="0F207433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0C8393" w14:textId="6865BE14" w:rsidR="0066696B" w:rsidRPr="00785295" w:rsidRDefault="0066696B" w:rsidP="002F25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295">
              <w:rPr>
                <w:rFonts w:ascii="Arial" w:hAnsi="Arial" w:cs="Arial"/>
              </w:rPr>
              <w:t>Patrice Hugues-</w:t>
            </w:r>
            <w:proofErr w:type="spellStart"/>
            <w:r w:rsidRPr="00785295">
              <w:rPr>
                <w:rFonts w:ascii="Arial" w:hAnsi="Arial" w:cs="Arial"/>
              </w:rPr>
              <w:t>Beguet</w:t>
            </w:r>
            <w:proofErr w:type="spellEnd"/>
          </w:p>
        </w:tc>
      </w:tr>
      <w:tr w:rsidR="002F25F7" w:rsidRPr="00785295" w14:paraId="33A20C34" w14:textId="77777777" w:rsidTr="002F25F7">
        <w:trPr>
          <w:trHeight w:val="315"/>
        </w:trPr>
        <w:tc>
          <w:tcPr>
            <w:tcW w:w="92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6B889" w14:textId="56BEC960" w:rsidR="002F25F7" w:rsidRPr="00785295" w:rsidRDefault="00D27554" w:rsidP="002F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="0066696B" w:rsidRPr="00785295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LES P</w:t>
              </w:r>
              <w:r w:rsidR="002F25F7" w:rsidRPr="00785295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ETAVIN</w:t>
              </w:r>
              <w:r w:rsidR="0066696B" w:rsidRPr="00785295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S (</w:t>
              </w:r>
              <w:proofErr w:type="spellStart"/>
              <w:r w:rsidR="0066696B" w:rsidRPr="00785295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Savoie</w:t>
              </w:r>
              <w:proofErr w:type="spellEnd"/>
              <w:r w:rsidR="0066696B" w:rsidRPr="00785295">
                <w:rPr>
                  <w:rStyle w:val="Lienhypertexte"/>
                  <w:rFonts w:ascii="Arial" w:eastAsia="Times New Roman" w:hAnsi="Arial" w:cs="Arial"/>
                  <w:sz w:val="20"/>
                  <w:szCs w:val="20"/>
                </w:rPr>
                <w:t>)</w:t>
              </w:r>
            </w:hyperlink>
          </w:p>
        </w:tc>
      </w:tr>
    </w:tbl>
    <w:p w14:paraId="6ABAF5B7" w14:textId="77777777" w:rsidR="00737DEB" w:rsidRPr="00785295" w:rsidRDefault="00737DEB">
      <w:pPr>
        <w:rPr>
          <w:rFonts w:ascii="Arial" w:hAnsi="Arial" w:cs="Arial"/>
        </w:rPr>
      </w:pPr>
    </w:p>
    <w:sectPr w:rsidR="00737DEB" w:rsidRPr="007852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2D77" w14:textId="77777777" w:rsidR="00D27554" w:rsidRDefault="00D27554" w:rsidP="002F25F7">
      <w:pPr>
        <w:spacing w:after="0" w:line="240" w:lineRule="auto"/>
      </w:pPr>
      <w:r>
        <w:separator/>
      </w:r>
    </w:p>
  </w:endnote>
  <w:endnote w:type="continuationSeparator" w:id="0">
    <w:p w14:paraId="650BDF47" w14:textId="77777777" w:rsidR="00D27554" w:rsidRDefault="00D27554" w:rsidP="002F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4BD8" w14:textId="77777777" w:rsidR="00D27554" w:rsidRDefault="00D27554" w:rsidP="002F25F7">
      <w:pPr>
        <w:spacing w:after="0" w:line="240" w:lineRule="auto"/>
      </w:pPr>
      <w:r>
        <w:separator/>
      </w:r>
    </w:p>
  </w:footnote>
  <w:footnote w:type="continuationSeparator" w:id="0">
    <w:p w14:paraId="730394D0" w14:textId="77777777" w:rsidR="00D27554" w:rsidRDefault="00D27554" w:rsidP="002F2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F7"/>
    <w:rsid w:val="00012BEA"/>
    <w:rsid w:val="001019EB"/>
    <w:rsid w:val="00252B11"/>
    <w:rsid w:val="002F25F7"/>
    <w:rsid w:val="004638C7"/>
    <w:rsid w:val="0053496C"/>
    <w:rsid w:val="0066696B"/>
    <w:rsid w:val="00737DEB"/>
    <w:rsid w:val="00785295"/>
    <w:rsid w:val="007C1190"/>
    <w:rsid w:val="007D16FF"/>
    <w:rsid w:val="0089757A"/>
    <w:rsid w:val="00B772CE"/>
    <w:rsid w:val="00BE65E7"/>
    <w:rsid w:val="00C27361"/>
    <w:rsid w:val="00C657B7"/>
    <w:rsid w:val="00D27554"/>
    <w:rsid w:val="00D31235"/>
    <w:rsid w:val="00F321CC"/>
    <w:rsid w:val="00F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FADE4"/>
  <w15:chartTrackingRefBased/>
  <w15:docId w15:val="{4153DDED-6632-46A6-9A80-5E116F7C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25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5F7"/>
  </w:style>
  <w:style w:type="paragraph" w:styleId="Pieddepage">
    <w:name w:val="footer"/>
    <w:basedOn w:val="Normal"/>
    <w:link w:val="PieddepageCar"/>
    <w:uiPriority w:val="99"/>
    <w:unhideWhenUsed/>
    <w:rsid w:val="002F25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5F7"/>
  </w:style>
  <w:style w:type="character" w:styleId="Lienhypertexte">
    <w:name w:val="Hyperlink"/>
    <w:basedOn w:val="Policepardfaut"/>
    <w:uiPriority w:val="99"/>
    <w:unhideWhenUsed/>
    <w:rsid w:val="007C11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1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spetavins.f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Nicolas Dordor</cp:lastModifiedBy>
  <cp:revision>7</cp:revision>
  <cp:lastPrinted>2022-03-15T10:43:00Z</cp:lastPrinted>
  <dcterms:created xsi:type="dcterms:W3CDTF">2022-03-07T08:53:00Z</dcterms:created>
  <dcterms:modified xsi:type="dcterms:W3CDTF">2022-03-15T10:44:00Z</dcterms:modified>
</cp:coreProperties>
</file>